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85A" w:rsidRPr="00777A17" w:rsidRDefault="0083540D" w:rsidP="00B04849">
      <w:pPr>
        <w:jc w:val="left"/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</w:rPr>
      </w:pPr>
      <w:r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t xml:space="preserve">נספח </w:t>
      </w:r>
      <w:r w:rsidR="00545589"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t>1</w:t>
      </w:r>
      <w:r w:rsidR="00B04849"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t>1</w:t>
      </w:r>
      <w:r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t>:</w:t>
      </w:r>
    </w:p>
    <w:p w:rsidR="00B2785A" w:rsidRPr="00777A17" w:rsidRDefault="00545589" w:rsidP="00777A17">
      <w:pPr>
        <w:jc w:val="left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רשימת מקצועות מבוקשים מאושרת</w:t>
      </w:r>
    </w:p>
    <w:p w:rsidR="004F2DD8" w:rsidRDefault="002A48C8" w:rsidP="00034D68">
      <w:pPr>
        <w:jc w:val="both"/>
        <w:rPr>
          <w:rFonts w:asciiTheme="minorBidi" w:hAnsiTheme="minorBidi"/>
          <w:rtl/>
        </w:rPr>
      </w:pPr>
      <w:r>
        <w:rPr>
          <w:rFonts w:hint="cs"/>
          <w:rtl/>
        </w:rPr>
        <w:t xml:space="preserve">בהתאם לסעיף 2.20 להוראות מסלול הטבה מס' 34- תכנית לעידוד סיירות תכנות (פיילוט), מובאת </w:t>
      </w:r>
      <w:r w:rsidR="004934C7">
        <w:rPr>
          <w:rFonts w:hint="cs"/>
          <w:rtl/>
        </w:rPr>
        <w:t>רשימת המקצועות המבוקשים בתעשיית ההייטק</w:t>
      </w:r>
      <w:r>
        <w:rPr>
          <w:rFonts w:hint="cs"/>
          <w:rtl/>
        </w:rPr>
        <w:t>,</w:t>
      </w:r>
      <w:r w:rsidR="004934C7">
        <w:rPr>
          <w:rFonts w:hint="cs"/>
          <w:rtl/>
        </w:rPr>
        <w:t xml:space="preserve"> כפי שאושרה בוועדת המחקר בישיבתה בתאריך</w:t>
      </w:r>
      <w:r w:rsidR="00034D68">
        <w:rPr>
          <w:rFonts w:hint="cs"/>
          <w:rtl/>
        </w:rPr>
        <w:t xml:space="preserve"> 14 באפריל 2019</w:t>
      </w:r>
      <w:r w:rsidR="00415A70">
        <w:rPr>
          <w:rFonts w:hint="cs"/>
          <w:rtl/>
        </w:rPr>
        <w:t>, והיא מחליפה את הרשימה הקודמת מיום</w:t>
      </w:r>
      <w:r w:rsidR="00415A70">
        <w:rPr>
          <w:rFonts w:hint="cs"/>
        </w:rPr>
        <w:t xml:space="preserve"> </w:t>
      </w:r>
      <w:r w:rsidR="00415A70">
        <w:rPr>
          <w:rFonts w:asciiTheme="minorBidi" w:hAnsiTheme="minorBidi" w:hint="cs"/>
          <w:rtl/>
        </w:rPr>
        <w:t>6 בפברואר 2018</w:t>
      </w:r>
      <w:r w:rsidR="004934C7">
        <w:rPr>
          <w:rFonts w:asciiTheme="minorBidi" w:hAnsiTheme="minorBidi" w:hint="cs"/>
          <w:rtl/>
        </w:rPr>
        <w:t xml:space="preserve">. סיירת תכנות רשאית להעניק הכשרה חוץ-אקדמית רק </w:t>
      </w:r>
      <w:r>
        <w:rPr>
          <w:rFonts w:asciiTheme="minorBidi" w:hAnsiTheme="minorBidi" w:hint="cs"/>
          <w:rtl/>
        </w:rPr>
        <w:t>באחד או יותר</w:t>
      </w:r>
      <w:r w:rsidR="004934C7">
        <w:rPr>
          <w:rFonts w:asciiTheme="minorBidi" w:hAnsiTheme="minorBidi" w:hint="cs"/>
          <w:rtl/>
        </w:rPr>
        <w:t xml:space="preserve"> מהמקצועות </w:t>
      </w:r>
      <w:r>
        <w:rPr>
          <w:rFonts w:asciiTheme="minorBidi" w:hAnsiTheme="minorBidi" w:hint="cs"/>
          <w:rtl/>
        </w:rPr>
        <w:t>המבוקשים המפורטים להלן:</w:t>
      </w:r>
      <w:r w:rsidR="004934C7">
        <w:rPr>
          <w:rFonts w:asciiTheme="minorBidi" w:hAnsiTheme="minorBidi" w:hint="cs"/>
          <w:rtl/>
        </w:rPr>
        <w:t xml:space="preserve"> </w:t>
      </w:r>
    </w:p>
    <w:p w:rsidR="004934C7" w:rsidRDefault="004934C7" w:rsidP="004934C7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Backend</w:t>
      </w:r>
    </w:p>
    <w:p w:rsidR="004934C7" w:rsidRDefault="004934C7" w:rsidP="004934C7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Frontend</w:t>
      </w:r>
    </w:p>
    <w:p w:rsidR="004934C7" w:rsidRDefault="004B7551" w:rsidP="004934C7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proofErr w:type="spellStart"/>
      <w:r>
        <w:rPr>
          <w:rFonts w:asciiTheme="minorBidi" w:hAnsiTheme="minorBidi" w:hint="cs"/>
        </w:rPr>
        <w:t>F</w:t>
      </w:r>
      <w:r>
        <w:rPr>
          <w:rFonts w:asciiTheme="minorBidi" w:hAnsiTheme="minorBidi"/>
        </w:rPr>
        <w:t>ullstack</w:t>
      </w:r>
      <w:proofErr w:type="spellEnd"/>
    </w:p>
    <w:p w:rsidR="00A87CCC" w:rsidRDefault="00A87CCC" w:rsidP="00A87CCC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 w:hint="cs"/>
        </w:rPr>
        <w:t>M</w:t>
      </w:r>
      <w:r>
        <w:rPr>
          <w:rFonts w:asciiTheme="minorBidi" w:hAnsiTheme="minorBidi"/>
        </w:rPr>
        <w:t>obile (Android / iOS)</w:t>
      </w:r>
    </w:p>
    <w:p w:rsidR="004B7551" w:rsidRDefault="00A87CCC" w:rsidP="004934C7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 w:hint="cs"/>
        </w:rPr>
        <w:t>A</w:t>
      </w:r>
      <w:r>
        <w:rPr>
          <w:rFonts w:asciiTheme="minorBidi" w:hAnsiTheme="minorBidi"/>
        </w:rPr>
        <w:t>lgorithms</w:t>
      </w:r>
    </w:p>
    <w:p w:rsidR="004B7551" w:rsidRDefault="004C6E16" w:rsidP="004934C7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 w:hint="cs"/>
        </w:rPr>
        <w:t>D</w:t>
      </w:r>
      <w:r>
        <w:rPr>
          <w:rFonts w:asciiTheme="minorBidi" w:hAnsiTheme="minorBidi"/>
        </w:rPr>
        <w:t>ata science</w:t>
      </w:r>
    </w:p>
    <w:p w:rsidR="00A87CCC" w:rsidRDefault="00A87CCC" w:rsidP="004934C7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RT embedded</w:t>
      </w:r>
    </w:p>
    <w:p w:rsidR="004B7551" w:rsidRDefault="004B7551" w:rsidP="004934C7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Machine learning</w:t>
      </w:r>
    </w:p>
    <w:p w:rsidR="004B7551" w:rsidRDefault="004B7551" w:rsidP="004934C7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 w:hint="cs"/>
        </w:rPr>
        <w:t>D</w:t>
      </w:r>
      <w:r>
        <w:rPr>
          <w:rFonts w:asciiTheme="minorBidi" w:hAnsiTheme="minorBidi"/>
        </w:rPr>
        <w:t>evOps</w:t>
      </w:r>
    </w:p>
    <w:p w:rsidR="00034D68" w:rsidRDefault="00034D68" w:rsidP="004934C7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 w:hint="cs"/>
        </w:rPr>
        <w:t>D</w:t>
      </w:r>
      <w:r>
        <w:rPr>
          <w:rFonts w:asciiTheme="minorBidi" w:hAnsiTheme="minorBidi"/>
        </w:rPr>
        <w:t>esign Verification</w:t>
      </w:r>
    </w:p>
    <w:p w:rsidR="00415A70" w:rsidRPr="00415A70" w:rsidRDefault="00415A70">
      <w:pPr>
        <w:ind w:left="360"/>
        <w:jc w:val="both"/>
        <w:rPr>
          <w:rFonts w:asciiTheme="minorBidi" w:hAnsiTheme="minorBidi"/>
          <w:rtl/>
        </w:rPr>
        <w:pPrChange w:id="0" w:author="Daniel Friedman" w:date="2019-05-08T08:49:00Z">
          <w:pPr>
            <w:pStyle w:val="ListParagraph"/>
            <w:jc w:val="both"/>
          </w:pPr>
        </w:pPrChange>
      </w:pPr>
    </w:p>
    <w:p w:rsidR="004F2DD8" w:rsidRDefault="004F2DD8" w:rsidP="004F2DD8">
      <w:pPr>
        <w:jc w:val="left"/>
        <w:rPr>
          <w:rtl/>
        </w:rPr>
      </w:pPr>
    </w:p>
    <w:sectPr w:rsidR="004F2DD8" w:rsidSect="00981E2A">
      <w:headerReference w:type="default" r:id="rId7"/>
      <w:footerReference w:type="default" r:id="rId8"/>
      <w:pgSz w:w="11906" w:h="16838"/>
      <w:pgMar w:top="1989" w:right="1286" w:bottom="1440" w:left="1800" w:header="720" w:footer="211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4DF" w:rsidRDefault="007624DF" w:rsidP="00264C06">
      <w:pPr>
        <w:spacing w:after="0" w:line="240" w:lineRule="auto"/>
      </w:pPr>
      <w:r>
        <w:separator/>
      </w:r>
    </w:p>
  </w:endnote>
  <w:endnote w:type="continuationSeparator" w:id="0">
    <w:p w:rsidR="007624DF" w:rsidRDefault="007624DF" w:rsidP="0026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E56" w:rsidRPr="00FE6A4D" w:rsidRDefault="00C84E98" w:rsidP="00B2785A">
    <w:pPr>
      <w:pStyle w:val="Footer"/>
      <w:tabs>
        <w:tab w:val="clear" w:pos="4153"/>
        <w:tab w:val="clear" w:pos="8306"/>
        <w:tab w:val="left" w:pos="6093"/>
      </w:tabs>
      <w:ind w:left="-540" w:right="90"/>
      <w:jc w:val="left"/>
      <w:rPr>
        <w:rFonts w:asciiTheme="minorBidi" w:hAnsiTheme="minorBidi"/>
        <w:sz w:val="20"/>
        <w:szCs w:val="20"/>
        <w:rtl/>
      </w:rPr>
    </w:pPr>
    <w:r>
      <w:rPr>
        <w:rFonts w:asciiTheme="minorBidi" w:hAnsiTheme="minorBidi"/>
        <w:noProof/>
        <w:color w:val="000076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-1031240</wp:posOffset>
              </wp:positionH>
              <wp:positionV relativeFrom="paragraph">
                <wp:posOffset>376555</wp:posOffset>
              </wp:positionV>
              <wp:extent cx="7039610" cy="831850"/>
              <wp:effectExtent l="0" t="0" r="190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9610" cy="83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E56" w:rsidRPr="00981E2A" w:rsidRDefault="00F46E56" w:rsidP="00981E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90"/>
                            <w:jc w:val="left"/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</w:pP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הרשות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הלאומית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לחדשנות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טכנולוגית</w:t>
                          </w:r>
                        </w:p>
                        <w:p w:rsidR="00F46E56" w:rsidRPr="00981E2A" w:rsidRDefault="00F46E56" w:rsidP="00981E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90"/>
                            <w:jc w:val="left"/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</w:pP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>innovationisrael.org.il | F. 03-5177655 | M. 03-5118107</w:t>
                          </w:r>
                        </w:p>
                        <w:p w:rsidR="00F46E56" w:rsidRPr="00981E2A" w:rsidRDefault="004E5A3E" w:rsidP="00981E2A">
                          <w:pPr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>הירדן 4, קרית שדה התעופה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1.2pt;margin-top:29.65pt;width:554.3pt;height:65.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U1QtAIAALk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" filled="f" stroked="f">
              <v:textbox style="mso-fit-shape-to-text:t">
                <w:txbxContent>
                  <w:p w:rsidR="00F46E56" w:rsidRPr="00981E2A" w:rsidRDefault="00F46E56" w:rsidP="00981E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90"/>
                      <w:jc w:val="left"/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</w:pP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הרשות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הלאומית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לחדשנות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טכנולוגית</w:t>
                    </w:r>
                  </w:p>
                  <w:p w:rsidR="00F46E56" w:rsidRPr="00981E2A" w:rsidRDefault="00F46E56" w:rsidP="00981E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90"/>
                      <w:jc w:val="left"/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</w:pP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>innovationisrael.org.il | F. 03-5177655 | M. 03-5118107</w:t>
                    </w:r>
                  </w:p>
                  <w:p w:rsidR="00F46E56" w:rsidRPr="00981E2A" w:rsidRDefault="004E5A3E" w:rsidP="00981E2A">
                    <w:pPr>
                      <w:spacing w:line="240" w:lineRule="auto"/>
                      <w:jc w:val="left"/>
                      <w:rPr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inorBidi" w:hAnsiTheme="minorBidi" w:hint="cs"/>
                        <w:color w:val="000076"/>
                        <w:sz w:val="28"/>
                        <w:szCs w:val="28"/>
                        <w:rtl/>
                      </w:rPr>
                      <w:t>הירדן 4, קרית שדה התעופה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noProof/>
        <w:color w:val="000076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5845810</wp:posOffset>
              </wp:positionH>
              <wp:positionV relativeFrom="paragraph">
                <wp:posOffset>50800</wp:posOffset>
              </wp:positionV>
              <wp:extent cx="433070" cy="325755"/>
              <wp:effectExtent l="0" t="3175" r="0" b="44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E56" w:rsidRDefault="00F46E56" w:rsidP="00E222A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460.3pt;margin-top:4pt;width:34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FOtg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" filled="f" stroked="f">
              <v:textbox>
                <w:txbxContent>
                  <w:p w:rsidR="00F46E56" w:rsidRDefault="00F46E56" w:rsidP="00E222A8"/>
                </w:txbxContent>
              </v:textbox>
            </v:shape>
          </w:pict>
        </mc:Fallback>
      </mc:AlternateContent>
    </w:r>
    <w:r w:rsidR="00F46E56" w:rsidRPr="00FE6A4D">
      <w:rPr>
        <w:rFonts w:asciiTheme="minorBidi" w:hAnsiTheme="minorBidi"/>
        <w:color w:val="000076"/>
        <w:sz w:val="28"/>
        <w:szCs w:val="28"/>
      </w:rPr>
      <w:t xml:space="preserve"> </w:t>
    </w:r>
    <w:r w:rsidR="00F46E56" w:rsidRPr="00E222A8">
      <w:rPr>
        <w:rFonts w:cs="Arial"/>
        <w:noProof/>
        <w:rtl/>
      </w:rPr>
      <w:drawing>
        <wp:inline distT="0" distB="0" distL="0" distR="0">
          <wp:extent cx="317432" cy="258480"/>
          <wp:effectExtent l="19050" t="0" r="6418" b="0"/>
          <wp:docPr id="17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daan rashi_logo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432" cy="25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6E56">
      <w:rPr>
        <w:rFonts w:asciiTheme="minorBidi" w:hAnsiTheme="minorBidi"/>
        <w:sz w:val="20"/>
        <w:szCs w:val="20"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4DF" w:rsidRDefault="007624DF" w:rsidP="00264C06">
      <w:pPr>
        <w:spacing w:after="0" w:line="240" w:lineRule="auto"/>
      </w:pPr>
      <w:r>
        <w:separator/>
      </w:r>
    </w:p>
  </w:footnote>
  <w:footnote w:type="continuationSeparator" w:id="0">
    <w:p w:rsidR="007624DF" w:rsidRDefault="007624DF" w:rsidP="0026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751" w:rsidRDefault="00345751">
    <w:pPr>
      <w:pStyle w:val="Header"/>
    </w:pPr>
    <w:r w:rsidRPr="00345751">
      <w:rPr>
        <w:rFonts w:cs="Arial" w:hint="cs"/>
        <w:noProof/>
        <w:rtl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-805966</wp:posOffset>
          </wp:positionH>
          <wp:positionV relativeFrom="paragraph">
            <wp:posOffset>-172192</wp:posOffset>
          </wp:positionV>
          <wp:extent cx="3738851" cy="997527"/>
          <wp:effectExtent l="19050" t="0" r="0" b="0"/>
          <wp:wrapNone/>
          <wp:docPr id="2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or_iia_1-1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8851" cy="997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280"/>
    <w:multiLevelType w:val="hybridMultilevel"/>
    <w:tmpl w:val="B0706908"/>
    <w:lvl w:ilvl="0" w:tplc="4EC2F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0DA8"/>
    <w:multiLevelType w:val="hybridMultilevel"/>
    <w:tmpl w:val="3F3E7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140D3"/>
    <w:multiLevelType w:val="hybridMultilevel"/>
    <w:tmpl w:val="85687308"/>
    <w:lvl w:ilvl="0" w:tplc="9E1E5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iel Friedman">
    <w15:presenceInfo w15:providerId="AD" w15:userId="S::Daniel.f@HQ.Innovationisrael.org.il::bf79434f-e260-403b-873b-1f53c64cd4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05"/>
    <w:rsid w:val="00020FAC"/>
    <w:rsid w:val="00034D68"/>
    <w:rsid w:val="00034F90"/>
    <w:rsid w:val="00037B05"/>
    <w:rsid w:val="0006313D"/>
    <w:rsid w:val="00065385"/>
    <w:rsid w:val="00110F58"/>
    <w:rsid w:val="00120604"/>
    <w:rsid w:val="001F2B15"/>
    <w:rsid w:val="002306A7"/>
    <w:rsid w:val="00242C73"/>
    <w:rsid w:val="002463DF"/>
    <w:rsid w:val="00264C06"/>
    <w:rsid w:val="002A48C8"/>
    <w:rsid w:val="00345751"/>
    <w:rsid w:val="00415A70"/>
    <w:rsid w:val="00433819"/>
    <w:rsid w:val="004934C7"/>
    <w:rsid w:val="004B7551"/>
    <w:rsid w:val="004C6E16"/>
    <w:rsid w:val="004E5A3E"/>
    <w:rsid w:val="004F2DD8"/>
    <w:rsid w:val="00545589"/>
    <w:rsid w:val="006634A4"/>
    <w:rsid w:val="006B0449"/>
    <w:rsid w:val="006F31CE"/>
    <w:rsid w:val="00703069"/>
    <w:rsid w:val="0073268A"/>
    <w:rsid w:val="007624DF"/>
    <w:rsid w:val="00763545"/>
    <w:rsid w:val="00777A17"/>
    <w:rsid w:val="007A4D3D"/>
    <w:rsid w:val="007E7676"/>
    <w:rsid w:val="0083540D"/>
    <w:rsid w:val="008A7EB6"/>
    <w:rsid w:val="00981E2A"/>
    <w:rsid w:val="00986420"/>
    <w:rsid w:val="00A563E1"/>
    <w:rsid w:val="00A64D12"/>
    <w:rsid w:val="00A87CCC"/>
    <w:rsid w:val="00B04849"/>
    <w:rsid w:val="00B104E3"/>
    <w:rsid w:val="00B2785A"/>
    <w:rsid w:val="00B32A9E"/>
    <w:rsid w:val="00B93998"/>
    <w:rsid w:val="00BF684D"/>
    <w:rsid w:val="00C534EC"/>
    <w:rsid w:val="00C84E98"/>
    <w:rsid w:val="00D0495E"/>
    <w:rsid w:val="00D30DCE"/>
    <w:rsid w:val="00D67A53"/>
    <w:rsid w:val="00E222A8"/>
    <w:rsid w:val="00E653D0"/>
    <w:rsid w:val="00E85169"/>
    <w:rsid w:val="00E91F6C"/>
    <w:rsid w:val="00F46B0E"/>
    <w:rsid w:val="00F46E56"/>
    <w:rsid w:val="00F71DBA"/>
    <w:rsid w:val="00FA0087"/>
    <w:rsid w:val="00F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6E646C-D9E9-48CF-A5F5-84B60FE5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3E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C06"/>
  </w:style>
  <w:style w:type="paragraph" w:styleId="Footer">
    <w:name w:val="footer"/>
    <w:basedOn w:val="Normal"/>
    <w:link w:val="FooterChar"/>
    <w:uiPriority w:val="99"/>
    <w:semiHidden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4C06"/>
  </w:style>
  <w:style w:type="paragraph" w:styleId="BalloonText">
    <w:name w:val="Balloon Text"/>
    <w:basedOn w:val="Normal"/>
    <w:link w:val="BalloonTextChar"/>
    <w:uiPriority w:val="99"/>
    <w:semiHidden/>
    <w:unhideWhenUsed/>
    <w:rsid w:val="0026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7A53"/>
    <w:pPr>
      <w:ind w:left="720"/>
      <w:contextualSpacing/>
    </w:pPr>
  </w:style>
  <w:style w:type="table" w:styleId="TableGrid">
    <w:name w:val="Table Grid"/>
    <w:basedOn w:val="TableNormal"/>
    <w:uiPriority w:val="59"/>
    <w:rsid w:val="004F2DD8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4F2DD8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4F2D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Noa Ecker</cp:lastModifiedBy>
  <cp:revision>2</cp:revision>
  <cp:lastPrinted>2018-01-18T13:49:00Z</cp:lastPrinted>
  <dcterms:created xsi:type="dcterms:W3CDTF">2019-05-08T06:05:00Z</dcterms:created>
  <dcterms:modified xsi:type="dcterms:W3CDTF">2019-05-08T06:05:00Z</dcterms:modified>
</cp:coreProperties>
</file>